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40B2D" w14:textId="77777777" w:rsidR="00955F4A" w:rsidRPr="00955F4A" w:rsidRDefault="00955F4A" w:rsidP="00955F4A">
      <w:pPr>
        <w:rPr>
          <w:rStyle w:val="oypena"/>
          <w:b/>
        </w:rPr>
      </w:pPr>
      <w:proofErr w:type="spellStart"/>
      <w:r w:rsidRPr="00955F4A">
        <w:rPr>
          <w:rStyle w:val="oypena"/>
          <w:b/>
        </w:rPr>
        <w:t>ნათია</w:t>
      </w:r>
      <w:proofErr w:type="spellEnd"/>
      <w:r w:rsidRPr="00955F4A">
        <w:rPr>
          <w:rStyle w:val="oypena"/>
          <w:b/>
        </w:rPr>
        <w:t xml:space="preserve"> </w:t>
      </w:r>
      <w:proofErr w:type="spellStart"/>
      <w:r w:rsidRPr="00955F4A">
        <w:rPr>
          <w:rStyle w:val="oypena"/>
          <w:b/>
        </w:rPr>
        <w:t>წიკლაური</w:t>
      </w:r>
      <w:proofErr w:type="spellEnd"/>
    </w:p>
    <w:p w14:paraId="3CAD8FB2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ექიმი-თერაპევტი</w:t>
      </w:r>
      <w:proofErr w:type="spellEnd"/>
    </w:p>
    <w:p w14:paraId="696E6B0A" w14:textId="77777777" w:rsidR="00955F4A" w:rsidRPr="00955F4A" w:rsidRDefault="00955F4A" w:rsidP="00955F4A">
      <w:pPr>
        <w:rPr>
          <w:rStyle w:val="oypena"/>
          <w:b/>
        </w:rPr>
      </w:pPr>
    </w:p>
    <w:p w14:paraId="4C0D547F" w14:textId="77777777" w:rsidR="00955F4A" w:rsidRPr="00955F4A" w:rsidRDefault="00955F4A" w:rsidP="00955F4A">
      <w:pPr>
        <w:rPr>
          <w:rStyle w:val="oypena"/>
          <w:b/>
        </w:rPr>
      </w:pPr>
      <w:proofErr w:type="spellStart"/>
      <w:r w:rsidRPr="00955F4A">
        <w:rPr>
          <w:rStyle w:val="oypena"/>
          <w:b/>
        </w:rPr>
        <w:t>განათლება</w:t>
      </w:r>
      <w:proofErr w:type="spellEnd"/>
      <w:r w:rsidRPr="00955F4A">
        <w:rPr>
          <w:rStyle w:val="oypena"/>
          <w:b/>
        </w:rPr>
        <w:t>:</w:t>
      </w:r>
    </w:p>
    <w:p w14:paraId="366F5B43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27.11.2024 - </w:t>
      </w:r>
      <w:proofErr w:type="spellStart"/>
      <w:r w:rsidRPr="00955F4A">
        <w:rPr>
          <w:rStyle w:val="oypena"/>
        </w:rPr>
        <w:t>სახელმწიფო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სერთიფიკატით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ნებადართურთული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საექიმო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სპეციალობა-ორთოპედიული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სტომატოლოგია</w:t>
      </w:r>
      <w:proofErr w:type="spellEnd"/>
      <w:r w:rsidRPr="00955F4A">
        <w:rPr>
          <w:rStyle w:val="oypena"/>
        </w:rPr>
        <w:t xml:space="preserve"> </w:t>
      </w:r>
    </w:p>
    <w:p w14:paraId="690CEBFC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30.12.2022 - </w:t>
      </w:r>
      <w:proofErr w:type="spellStart"/>
      <w:r w:rsidRPr="00955F4A">
        <w:rPr>
          <w:rStyle w:val="oypena"/>
        </w:rPr>
        <w:t>სახელმწიფო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სერთიფიკატით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ნებადართურთული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საექიმო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სუბსპეციალობა-პირის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ღრუს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ქირურგიული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სტომატოლოგია</w:t>
      </w:r>
      <w:proofErr w:type="spellEnd"/>
      <w:r w:rsidRPr="00955F4A">
        <w:rPr>
          <w:rStyle w:val="oypena"/>
        </w:rPr>
        <w:t xml:space="preserve"> </w:t>
      </w:r>
    </w:p>
    <w:p w14:paraId="2FC609CD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27.07.2011 - </w:t>
      </w:r>
      <w:proofErr w:type="spellStart"/>
      <w:r w:rsidRPr="00955F4A">
        <w:rPr>
          <w:rStyle w:val="oypena"/>
        </w:rPr>
        <w:t>სახელმწიფო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სერთიფიკატი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ნებადართული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სპეციალობა</w:t>
      </w:r>
      <w:proofErr w:type="spellEnd"/>
      <w:r w:rsidRPr="00955F4A">
        <w:rPr>
          <w:rStyle w:val="oypena"/>
        </w:rPr>
        <w:t xml:space="preserve"> “</w:t>
      </w:r>
      <w:proofErr w:type="spellStart"/>
      <w:r w:rsidRPr="00955F4A">
        <w:rPr>
          <w:rStyle w:val="oypena"/>
        </w:rPr>
        <w:t>თერაპიული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სტომატოლოგია</w:t>
      </w:r>
      <w:proofErr w:type="spellEnd"/>
      <w:r w:rsidRPr="00955F4A">
        <w:rPr>
          <w:rStyle w:val="oypena"/>
        </w:rPr>
        <w:t xml:space="preserve">”. </w:t>
      </w:r>
    </w:p>
    <w:p w14:paraId="5B72BC7C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21.12.2009-21.12.2010 - </w:t>
      </w:r>
      <w:proofErr w:type="spellStart"/>
      <w:r w:rsidRPr="00955F4A">
        <w:rPr>
          <w:rStyle w:val="oypena"/>
        </w:rPr>
        <w:t>რეზიდენტურა</w:t>
      </w:r>
      <w:proofErr w:type="spellEnd"/>
      <w:r w:rsidRPr="00955F4A">
        <w:rPr>
          <w:rStyle w:val="oypena"/>
        </w:rPr>
        <w:t xml:space="preserve"> - “</w:t>
      </w:r>
      <w:proofErr w:type="spellStart"/>
      <w:r w:rsidRPr="00955F4A">
        <w:rPr>
          <w:rStyle w:val="oypena"/>
        </w:rPr>
        <w:t>სტომატოლოგიის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კლინიკა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სასწავლო</w:t>
      </w:r>
      <w:proofErr w:type="spellEnd"/>
      <w:r w:rsidRPr="00955F4A">
        <w:rPr>
          <w:rStyle w:val="oypena"/>
        </w:rPr>
        <w:t xml:space="preserve">- </w:t>
      </w:r>
      <w:proofErr w:type="spellStart"/>
      <w:r w:rsidRPr="00955F4A">
        <w:rPr>
          <w:rStyle w:val="oypena"/>
        </w:rPr>
        <w:t>კვლევითი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ცენტრი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უნიდენტი</w:t>
      </w:r>
      <w:proofErr w:type="spellEnd"/>
      <w:r w:rsidRPr="00955F4A">
        <w:rPr>
          <w:rStyle w:val="oypena"/>
        </w:rPr>
        <w:t xml:space="preserve">” </w:t>
      </w:r>
      <w:proofErr w:type="spellStart"/>
      <w:r w:rsidRPr="00955F4A">
        <w:rPr>
          <w:rStyle w:val="oypena"/>
        </w:rPr>
        <w:t>თერაპიული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სტომატოლოგია</w:t>
      </w:r>
      <w:proofErr w:type="spellEnd"/>
      <w:r w:rsidRPr="00955F4A">
        <w:rPr>
          <w:rStyle w:val="oypena"/>
        </w:rPr>
        <w:t>.</w:t>
      </w:r>
    </w:p>
    <w:p w14:paraId="5BB5D808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2004-2009 - </w:t>
      </w:r>
      <w:proofErr w:type="spellStart"/>
      <w:r w:rsidRPr="00955F4A">
        <w:rPr>
          <w:rStyle w:val="oypena"/>
        </w:rPr>
        <w:t>თბილისის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უნივერსიტეტი</w:t>
      </w:r>
      <w:proofErr w:type="spellEnd"/>
      <w:r w:rsidRPr="00955F4A">
        <w:rPr>
          <w:rStyle w:val="oypena"/>
        </w:rPr>
        <w:t xml:space="preserve"> “</w:t>
      </w:r>
      <w:proofErr w:type="spellStart"/>
      <w:r w:rsidRPr="00955F4A">
        <w:rPr>
          <w:rStyle w:val="oypena"/>
        </w:rPr>
        <w:t>გეომედი</w:t>
      </w:r>
      <w:proofErr w:type="spellEnd"/>
      <w:r w:rsidRPr="00955F4A">
        <w:rPr>
          <w:rStyle w:val="oypena"/>
        </w:rPr>
        <w:t xml:space="preserve">” </w:t>
      </w:r>
      <w:proofErr w:type="spellStart"/>
      <w:r w:rsidRPr="00955F4A">
        <w:rPr>
          <w:rStyle w:val="oypena"/>
        </w:rPr>
        <w:t>ფაკულტეტი</w:t>
      </w:r>
      <w:proofErr w:type="spellEnd"/>
      <w:r w:rsidRPr="00955F4A">
        <w:rPr>
          <w:rStyle w:val="oypena"/>
        </w:rPr>
        <w:t xml:space="preserve"> - </w:t>
      </w:r>
      <w:proofErr w:type="spellStart"/>
      <w:r w:rsidRPr="00955F4A">
        <w:rPr>
          <w:rStyle w:val="oypena"/>
        </w:rPr>
        <w:t>თერაპიული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სტომატოლოგია</w:t>
      </w:r>
      <w:proofErr w:type="spellEnd"/>
      <w:r w:rsidRPr="00955F4A">
        <w:rPr>
          <w:rStyle w:val="oypena"/>
        </w:rPr>
        <w:t>.</w:t>
      </w:r>
    </w:p>
    <w:p w14:paraId="6A2D95D4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2001-2004 - </w:t>
      </w:r>
      <w:proofErr w:type="spellStart"/>
      <w:r w:rsidRPr="00955F4A">
        <w:rPr>
          <w:rStyle w:val="oypena"/>
        </w:rPr>
        <w:t>თბილისის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მეორე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სამედიცინო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სასწავლებელი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ფაკულტეტი</w:t>
      </w:r>
      <w:proofErr w:type="spellEnd"/>
      <w:proofErr w:type="gramStart"/>
      <w:r w:rsidRPr="00955F4A">
        <w:rPr>
          <w:rStyle w:val="oypena"/>
        </w:rPr>
        <w:t>-“</w:t>
      </w:r>
      <w:proofErr w:type="spellStart"/>
      <w:proofErr w:type="gramEnd"/>
      <w:r w:rsidRPr="00955F4A">
        <w:rPr>
          <w:rStyle w:val="oypena"/>
        </w:rPr>
        <w:t>ორთოპედიული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სტომატოლოგია</w:t>
      </w:r>
      <w:proofErr w:type="spellEnd"/>
      <w:r w:rsidRPr="00955F4A">
        <w:rPr>
          <w:rStyle w:val="oypena"/>
        </w:rPr>
        <w:t xml:space="preserve"> “.</w:t>
      </w:r>
    </w:p>
    <w:p w14:paraId="71D9C792" w14:textId="77777777" w:rsidR="00955F4A" w:rsidRPr="00955F4A" w:rsidRDefault="00955F4A" w:rsidP="00955F4A">
      <w:pPr>
        <w:rPr>
          <w:rStyle w:val="oypena"/>
          <w:b/>
        </w:rPr>
      </w:pPr>
    </w:p>
    <w:p w14:paraId="4ACA18E9" w14:textId="77777777" w:rsidR="00955F4A" w:rsidRPr="00955F4A" w:rsidRDefault="00955F4A" w:rsidP="00955F4A">
      <w:pPr>
        <w:rPr>
          <w:rStyle w:val="oypena"/>
          <w:b/>
        </w:rPr>
      </w:pPr>
      <w:proofErr w:type="spellStart"/>
      <w:r w:rsidRPr="00955F4A">
        <w:rPr>
          <w:rStyle w:val="oypena"/>
          <w:b/>
        </w:rPr>
        <w:t>პროფესიული</w:t>
      </w:r>
      <w:proofErr w:type="spellEnd"/>
      <w:r w:rsidRPr="00955F4A">
        <w:rPr>
          <w:rStyle w:val="oypena"/>
          <w:b/>
        </w:rPr>
        <w:t xml:space="preserve"> </w:t>
      </w:r>
      <w:proofErr w:type="spellStart"/>
      <w:r w:rsidRPr="00955F4A">
        <w:rPr>
          <w:rStyle w:val="oypena"/>
          <w:b/>
        </w:rPr>
        <w:t>განვითარების</w:t>
      </w:r>
      <w:proofErr w:type="spellEnd"/>
      <w:r w:rsidRPr="00955F4A">
        <w:rPr>
          <w:rStyle w:val="oypena"/>
          <w:b/>
        </w:rPr>
        <w:t xml:space="preserve"> </w:t>
      </w:r>
      <w:proofErr w:type="spellStart"/>
      <w:r w:rsidRPr="00955F4A">
        <w:rPr>
          <w:rStyle w:val="oypena"/>
          <w:b/>
        </w:rPr>
        <w:t>კურსები</w:t>
      </w:r>
      <w:proofErr w:type="spellEnd"/>
      <w:r w:rsidRPr="00955F4A">
        <w:rPr>
          <w:rStyle w:val="oypena"/>
          <w:b/>
        </w:rPr>
        <w:t>:</w:t>
      </w:r>
    </w:p>
    <w:p w14:paraId="462A79A3" w14:textId="75CF8D08" w:rsidR="00955F4A" w:rsidRPr="00955F4A" w:rsidRDefault="00955F4A" w:rsidP="00955F4A">
      <w:pPr>
        <w:rPr>
          <w:rStyle w:val="oypena"/>
        </w:rPr>
      </w:pPr>
      <w:r>
        <w:rPr>
          <w:rStyle w:val="oypena"/>
        </w:rPr>
        <w:t xml:space="preserve">28.05.2010 </w:t>
      </w:r>
      <w:r w:rsidRPr="00955F4A">
        <w:rPr>
          <w:rStyle w:val="oypena"/>
        </w:rPr>
        <w:t xml:space="preserve">- </w:t>
      </w:r>
      <w:proofErr w:type="spellStart"/>
      <w:r w:rsidRPr="00955F4A">
        <w:rPr>
          <w:rStyle w:val="oypena"/>
        </w:rPr>
        <w:t>პროფესორ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რენატო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დე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ტოლედო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ლეონარდოს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ტრენინგ-კურსი</w:t>
      </w:r>
      <w:proofErr w:type="spellEnd"/>
      <w:r w:rsidRPr="00955F4A">
        <w:rPr>
          <w:rStyle w:val="oypena"/>
        </w:rPr>
        <w:t xml:space="preserve"> (</w:t>
      </w:r>
      <w:proofErr w:type="spellStart"/>
      <w:r w:rsidRPr="00955F4A">
        <w:rPr>
          <w:rStyle w:val="oypena"/>
        </w:rPr>
        <w:t>პრაქტიკული</w:t>
      </w:r>
      <w:proofErr w:type="spellEnd"/>
      <w:r w:rsidRPr="00955F4A">
        <w:rPr>
          <w:rStyle w:val="oypena"/>
        </w:rPr>
        <w:t xml:space="preserve">) „Technological Resources and Biological Concepts in Minimally </w:t>
      </w:r>
      <w:proofErr w:type="spellStart"/>
      <w:r w:rsidRPr="00955F4A">
        <w:rPr>
          <w:rStyle w:val="oypena"/>
        </w:rPr>
        <w:t>Invasiv</w:t>
      </w:r>
      <w:proofErr w:type="spellEnd"/>
      <w:r w:rsidRPr="00955F4A">
        <w:rPr>
          <w:rStyle w:val="oypena"/>
        </w:rPr>
        <w:t xml:space="preserve"> Endodontics.”</w:t>
      </w:r>
    </w:p>
    <w:p w14:paraId="668937A2" w14:textId="657B7D9E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>28.05.2011</w:t>
      </w:r>
      <w:r>
        <w:rPr>
          <w:rStyle w:val="oypena"/>
          <w:lang w:val="ka-GE"/>
        </w:rPr>
        <w:t xml:space="preserve">- </w:t>
      </w:r>
      <w:r w:rsidRPr="00955F4A">
        <w:rPr>
          <w:rStyle w:val="oypena"/>
        </w:rPr>
        <w:t xml:space="preserve">12.05.2010 - </w:t>
      </w:r>
      <w:proofErr w:type="spellStart"/>
      <w:r w:rsidRPr="00955F4A">
        <w:rPr>
          <w:rStyle w:val="oypena"/>
        </w:rPr>
        <w:t>სტომატოლოგიური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კლინიკა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უნიდენტი-ლაზერული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ტექნოლოგიების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გამოყენება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სტომატოლოგიაში</w:t>
      </w:r>
      <w:proofErr w:type="spellEnd"/>
      <w:r w:rsidRPr="00955F4A">
        <w:rPr>
          <w:rStyle w:val="oypena"/>
        </w:rPr>
        <w:t xml:space="preserve"> </w:t>
      </w:r>
    </w:p>
    <w:p w14:paraId="39281E64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30.04-01.05/2011 - </w:t>
      </w:r>
      <w:proofErr w:type="spellStart"/>
      <w:r w:rsidRPr="00955F4A">
        <w:rPr>
          <w:rStyle w:val="oypena"/>
        </w:rPr>
        <w:t>რადიქსი</w:t>
      </w:r>
      <w:proofErr w:type="spellEnd"/>
      <w:r w:rsidRPr="00955F4A">
        <w:rPr>
          <w:rStyle w:val="oypena"/>
        </w:rPr>
        <w:t xml:space="preserve"> 1st International Dental Congress.</w:t>
      </w:r>
    </w:p>
    <w:p w14:paraId="5322A251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6-7/04.2013 - </w:t>
      </w:r>
      <w:proofErr w:type="spellStart"/>
      <w:r w:rsidRPr="00955F4A">
        <w:rPr>
          <w:rStyle w:val="oypena"/>
        </w:rPr>
        <w:t>თბილისის</w:t>
      </w:r>
      <w:proofErr w:type="spellEnd"/>
      <w:r w:rsidRPr="00955F4A">
        <w:rPr>
          <w:rStyle w:val="oypena"/>
        </w:rPr>
        <w:t xml:space="preserve"> მე-3 </w:t>
      </w:r>
      <w:proofErr w:type="spellStart"/>
      <w:r w:rsidRPr="00955F4A">
        <w:rPr>
          <w:rStyle w:val="oypena"/>
        </w:rPr>
        <w:t>საერთაშორისო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კონგრესი</w:t>
      </w:r>
      <w:proofErr w:type="spellEnd"/>
      <w:r w:rsidRPr="00955F4A">
        <w:rPr>
          <w:rStyle w:val="oypena"/>
        </w:rPr>
        <w:t>.</w:t>
      </w:r>
    </w:p>
    <w:p w14:paraId="72B9DBE8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12-13/04.2014 - </w:t>
      </w:r>
      <w:proofErr w:type="spellStart"/>
      <w:r w:rsidRPr="00955F4A">
        <w:rPr>
          <w:rStyle w:val="oypena"/>
        </w:rPr>
        <w:t>თბილისის</w:t>
      </w:r>
      <w:proofErr w:type="spellEnd"/>
      <w:r w:rsidRPr="00955F4A">
        <w:rPr>
          <w:rStyle w:val="oypena"/>
        </w:rPr>
        <w:t xml:space="preserve"> მე-4 </w:t>
      </w:r>
      <w:proofErr w:type="spellStart"/>
      <w:r w:rsidRPr="00955F4A">
        <w:rPr>
          <w:rStyle w:val="oypena"/>
        </w:rPr>
        <w:t>საერთაშორისო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კონგრესი</w:t>
      </w:r>
      <w:proofErr w:type="spellEnd"/>
      <w:r w:rsidRPr="00955F4A">
        <w:rPr>
          <w:rStyle w:val="oypena"/>
        </w:rPr>
        <w:t>.</w:t>
      </w:r>
    </w:p>
    <w:p w14:paraId="5F36555B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31.04.2014 - </w:t>
      </w:r>
      <w:proofErr w:type="spellStart"/>
      <w:r w:rsidRPr="00955F4A">
        <w:rPr>
          <w:rStyle w:val="oypena"/>
        </w:rPr>
        <w:t>მასტერკლასი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სალექციო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კურსი</w:t>
      </w:r>
      <w:proofErr w:type="spellEnd"/>
      <w:r w:rsidRPr="00955F4A">
        <w:rPr>
          <w:rStyle w:val="oypena"/>
        </w:rPr>
        <w:t xml:space="preserve"> „</w:t>
      </w:r>
      <w:proofErr w:type="spellStart"/>
      <w:r w:rsidRPr="00955F4A">
        <w:rPr>
          <w:rStyle w:val="oypena"/>
        </w:rPr>
        <w:t>წინა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უკანა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კბილების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პირდაპირი</w:t>
      </w:r>
      <w:proofErr w:type="spellEnd"/>
      <w:r w:rsidRPr="00955F4A">
        <w:rPr>
          <w:rStyle w:val="oypena"/>
        </w:rPr>
        <w:t xml:space="preserve"> </w:t>
      </w:r>
      <w:proofErr w:type="spellStart"/>
      <w:proofErr w:type="gramStart"/>
      <w:r w:rsidRPr="00955F4A">
        <w:rPr>
          <w:rStyle w:val="oypena"/>
        </w:rPr>
        <w:t>აღდგენა</w:t>
      </w:r>
      <w:proofErr w:type="spellEnd"/>
      <w:r w:rsidRPr="00955F4A">
        <w:rPr>
          <w:rStyle w:val="oypena"/>
        </w:rPr>
        <w:t>“</w:t>
      </w:r>
      <w:proofErr w:type="gramEnd"/>
      <w:r w:rsidRPr="00955F4A">
        <w:rPr>
          <w:rStyle w:val="oypena"/>
        </w:rPr>
        <w:t>.</w:t>
      </w:r>
    </w:p>
    <w:p w14:paraId="42756A7C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26.07.2014 - </w:t>
      </w:r>
      <w:proofErr w:type="spellStart"/>
      <w:r w:rsidRPr="00955F4A">
        <w:rPr>
          <w:rStyle w:val="oypena"/>
        </w:rPr>
        <w:t>წებოვანი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ხიდების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მშენებლობა</w:t>
      </w:r>
      <w:proofErr w:type="spellEnd"/>
      <w:r w:rsidRPr="00955F4A">
        <w:rPr>
          <w:rStyle w:val="oypena"/>
        </w:rPr>
        <w:t xml:space="preserve"> - </w:t>
      </w:r>
      <w:proofErr w:type="spellStart"/>
      <w:r w:rsidRPr="00955F4A">
        <w:rPr>
          <w:rStyle w:val="oypena"/>
        </w:rPr>
        <w:t>ფუნქცია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ესთეტიკა</w:t>
      </w:r>
      <w:proofErr w:type="spellEnd"/>
      <w:r w:rsidRPr="00955F4A">
        <w:rPr>
          <w:rStyle w:val="oypena"/>
        </w:rPr>
        <w:t>.</w:t>
      </w:r>
    </w:p>
    <w:p w14:paraId="2D82FC80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26.04.2015 - </w:t>
      </w:r>
      <w:proofErr w:type="spellStart"/>
      <w:r w:rsidRPr="00955F4A">
        <w:rPr>
          <w:rStyle w:val="oypena"/>
        </w:rPr>
        <w:t>თბილისის</w:t>
      </w:r>
      <w:proofErr w:type="spellEnd"/>
      <w:r w:rsidRPr="00955F4A">
        <w:rPr>
          <w:rStyle w:val="oypena"/>
        </w:rPr>
        <w:t xml:space="preserve"> მე-3 </w:t>
      </w:r>
      <w:proofErr w:type="spellStart"/>
      <w:r w:rsidRPr="00955F4A">
        <w:rPr>
          <w:rStyle w:val="oypena"/>
        </w:rPr>
        <w:t>საერთაშორისო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კონგრესი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სტომატოლოგიურ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იმპლანტოლოგიაში</w:t>
      </w:r>
      <w:proofErr w:type="spellEnd"/>
      <w:r w:rsidRPr="00955F4A">
        <w:rPr>
          <w:rStyle w:val="oypena"/>
        </w:rPr>
        <w:t xml:space="preserve"> „</w:t>
      </w:r>
      <w:proofErr w:type="spellStart"/>
      <w:r w:rsidRPr="00955F4A">
        <w:rPr>
          <w:rStyle w:val="oypena"/>
        </w:rPr>
        <w:t>ქირურგიიდან</w:t>
      </w:r>
      <w:proofErr w:type="spellEnd"/>
      <w:r w:rsidRPr="00955F4A">
        <w:rPr>
          <w:rStyle w:val="oypena"/>
        </w:rPr>
        <w:t xml:space="preserve"> </w:t>
      </w:r>
      <w:proofErr w:type="spellStart"/>
      <w:proofErr w:type="gramStart"/>
      <w:r w:rsidRPr="00955F4A">
        <w:rPr>
          <w:rStyle w:val="oypena"/>
        </w:rPr>
        <w:t>პროთეზირებამდე</w:t>
      </w:r>
      <w:proofErr w:type="spellEnd"/>
      <w:r w:rsidRPr="00955F4A">
        <w:rPr>
          <w:rStyle w:val="oypena"/>
        </w:rPr>
        <w:t>“</w:t>
      </w:r>
      <w:proofErr w:type="gramEnd"/>
      <w:r w:rsidRPr="00955F4A">
        <w:rPr>
          <w:rStyle w:val="oypena"/>
        </w:rPr>
        <w:t>.</w:t>
      </w:r>
    </w:p>
    <w:p w14:paraId="151D9218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17.09.2015 - </w:t>
      </w:r>
      <w:proofErr w:type="spellStart"/>
      <w:r w:rsidRPr="00955F4A">
        <w:rPr>
          <w:rStyle w:val="oypena"/>
        </w:rPr>
        <w:t>თბილისის</w:t>
      </w:r>
      <w:proofErr w:type="spellEnd"/>
      <w:r w:rsidRPr="00955F4A">
        <w:rPr>
          <w:rStyle w:val="oypena"/>
        </w:rPr>
        <w:t xml:space="preserve"> მე-5 </w:t>
      </w:r>
      <w:proofErr w:type="spellStart"/>
      <w:r w:rsidRPr="00955F4A">
        <w:rPr>
          <w:rStyle w:val="oypena"/>
        </w:rPr>
        <w:t>საერთაშორისო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კონგრესი</w:t>
      </w:r>
      <w:proofErr w:type="spellEnd"/>
      <w:r w:rsidRPr="00955F4A">
        <w:rPr>
          <w:rStyle w:val="oypena"/>
        </w:rPr>
        <w:t xml:space="preserve"> STULE ITALIANO </w:t>
      </w:r>
      <w:proofErr w:type="spellStart"/>
      <w:r w:rsidRPr="00955F4A">
        <w:rPr>
          <w:rStyle w:val="oypena"/>
        </w:rPr>
        <w:t>ლექცია</w:t>
      </w:r>
      <w:proofErr w:type="spellEnd"/>
      <w:r w:rsidRPr="00955F4A">
        <w:rPr>
          <w:rStyle w:val="oypena"/>
        </w:rPr>
        <w:t>.</w:t>
      </w:r>
    </w:p>
    <w:p w14:paraId="2A7A6329" w14:textId="265B4994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>8.05.2017</w:t>
      </w:r>
      <w:r>
        <w:rPr>
          <w:rStyle w:val="oypena"/>
          <w:lang w:val="ka-GE"/>
        </w:rPr>
        <w:t xml:space="preserve"> </w:t>
      </w:r>
      <w:r w:rsidRPr="00955F4A">
        <w:rPr>
          <w:rStyle w:val="oypena"/>
        </w:rPr>
        <w:t xml:space="preserve">- </w:t>
      </w:r>
      <w:proofErr w:type="spellStart"/>
      <w:r w:rsidRPr="00955F4A">
        <w:rPr>
          <w:rStyle w:val="oypena"/>
        </w:rPr>
        <w:t>თბილისის</w:t>
      </w:r>
      <w:proofErr w:type="spellEnd"/>
      <w:r w:rsidRPr="00955F4A">
        <w:rPr>
          <w:rStyle w:val="oypena"/>
        </w:rPr>
        <w:t xml:space="preserve"> მე-7 </w:t>
      </w:r>
      <w:proofErr w:type="spellStart"/>
      <w:r w:rsidRPr="00955F4A">
        <w:rPr>
          <w:rStyle w:val="oypena"/>
        </w:rPr>
        <w:t>საერთაშორისო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კონგრესი</w:t>
      </w:r>
      <w:proofErr w:type="spellEnd"/>
      <w:r w:rsidRPr="00955F4A">
        <w:rPr>
          <w:rStyle w:val="oypena"/>
        </w:rPr>
        <w:t>.</w:t>
      </w:r>
    </w:p>
    <w:p w14:paraId="343AD777" w14:textId="77777777" w:rsidR="00955F4A" w:rsidRPr="00955F4A" w:rsidRDefault="00955F4A" w:rsidP="00955F4A">
      <w:pPr>
        <w:rPr>
          <w:rStyle w:val="oypena"/>
        </w:rPr>
      </w:pPr>
    </w:p>
    <w:p w14:paraId="5068B337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lastRenderedPageBreak/>
        <w:t xml:space="preserve">8.05.2017 - Tokuyama Dental - </w:t>
      </w:r>
      <w:proofErr w:type="spellStart"/>
      <w:r w:rsidRPr="00955F4A">
        <w:rPr>
          <w:rStyle w:val="oypena"/>
        </w:rPr>
        <w:t>პირდაპირი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კომპოზიტური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აღდგენის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ტექნიკის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ევოლუცია</w:t>
      </w:r>
      <w:proofErr w:type="spellEnd"/>
      <w:r w:rsidRPr="00955F4A">
        <w:rPr>
          <w:rStyle w:val="oypena"/>
        </w:rPr>
        <w:t xml:space="preserve"> </w:t>
      </w:r>
    </w:p>
    <w:p w14:paraId="10D4565C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12.05.2018 - „DURR </w:t>
      </w:r>
      <w:proofErr w:type="gramStart"/>
      <w:r w:rsidRPr="00955F4A">
        <w:rPr>
          <w:rStyle w:val="oypena"/>
        </w:rPr>
        <w:t xml:space="preserve">Dental“ </w:t>
      </w:r>
      <w:proofErr w:type="spellStart"/>
      <w:r w:rsidRPr="00955F4A">
        <w:rPr>
          <w:rStyle w:val="oypena"/>
        </w:rPr>
        <w:t>აკადემიის</w:t>
      </w:r>
      <w:proofErr w:type="spellEnd"/>
      <w:proofErr w:type="gram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უახლესი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ტექნოლოგიები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უახლესი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კონცეფციები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პაროდონტიტისა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პირის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ღრუს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დაავადებების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პროფილაქტიკისა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მკურნალობის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სფეროში</w:t>
      </w:r>
      <w:proofErr w:type="spellEnd"/>
      <w:r w:rsidRPr="00955F4A">
        <w:rPr>
          <w:rStyle w:val="oypena"/>
        </w:rPr>
        <w:t>.</w:t>
      </w:r>
    </w:p>
    <w:p w14:paraId="3D01B01C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29-30/11.2018 - </w:t>
      </w:r>
      <w:proofErr w:type="spellStart"/>
      <w:r w:rsidRPr="00955F4A">
        <w:rPr>
          <w:rStyle w:val="oypena"/>
        </w:rPr>
        <w:t>წინა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უკანა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კბილების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პირდაპირი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აღდგენა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ენდოდონტიის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ლიმიტების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დარღვევა</w:t>
      </w:r>
      <w:proofErr w:type="spellEnd"/>
      <w:r w:rsidRPr="00955F4A">
        <w:rPr>
          <w:rStyle w:val="oypena"/>
        </w:rPr>
        <w:t>.</w:t>
      </w:r>
    </w:p>
    <w:p w14:paraId="04CDEDDA" w14:textId="7889C389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>2.03-23.03.2021</w:t>
      </w:r>
      <w:r>
        <w:rPr>
          <w:rStyle w:val="oypena"/>
          <w:lang w:val="ka-GE"/>
        </w:rPr>
        <w:t xml:space="preserve"> </w:t>
      </w:r>
      <w:r w:rsidRPr="00955F4A">
        <w:rPr>
          <w:rStyle w:val="oypena"/>
        </w:rPr>
        <w:t xml:space="preserve">- </w:t>
      </w:r>
      <w:proofErr w:type="spellStart"/>
      <w:r w:rsidRPr="00955F4A">
        <w:rPr>
          <w:rStyle w:val="oypena"/>
        </w:rPr>
        <w:t>პავლე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ხუჯაძის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ლექცია-მასტერკლასი</w:t>
      </w:r>
      <w:proofErr w:type="spellEnd"/>
      <w:r w:rsidRPr="00955F4A">
        <w:rPr>
          <w:rStyle w:val="oypena"/>
        </w:rPr>
        <w:t xml:space="preserve"> - </w:t>
      </w:r>
      <w:proofErr w:type="spellStart"/>
      <w:r w:rsidRPr="00955F4A">
        <w:rPr>
          <w:rStyle w:val="oypena"/>
        </w:rPr>
        <w:t>ადჰეზიური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კერამიკული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რესტავრაციები</w:t>
      </w:r>
      <w:proofErr w:type="spellEnd"/>
      <w:r w:rsidRPr="00955F4A">
        <w:rPr>
          <w:rStyle w:val="oypena"/>
        </w:rPr>
        <w:t xml:space="preserve">, </w:t>
      </w:r>
      <w:proofErr w:type="spellStart"/>
      <w:r w:rsidRPr="00955F4A">
        <w:rPr>
          <w:rStyle w:val="oypena"/>
        </w:rPr>
        <w:t>ვინირები</w:t>
      </w:r>
      <w:proofErr w:type="spellEnd"/>
      <w:r w:rsidRPr="00955F4A">
        <w:rPr>
          <w:rStyle w:val="oypena"/>
        </w:rPr>
        <w:t xml:space="preserve">.   </w:t>
      </w:r>
    </w:p>
    <w:p w14:paraId="6B2A8934" w14:textId="1B68572C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>02.07.2</w:t>
      </w:r>
      <w:r>
        <w:rPr>
          <w:rStyle w:val="oypena"/>
        </w:rPr>
        <w:t xml:space="preserve">021 </w:t>
      </w:r>
      <w:r w:rsidRPr="00955F4A">
        <w:rPr>
          <w:rStyle w:val="oypena"/>
        </w:rPr>
        <w:t xml:space="preserve">- SHOFU in </w:t>
      </w:r>
      <w:proofErr w:type="spellStart"/>
      <w:r w:rsidRPr="00955F4A">
        <w:rPr>
          <w:rStyle w:val="oypena"/>
        </w:rPr>
        <w:t>georgia</w:t>
      </w:r>
      <w:proofErr w:type="spellEnd"/>
      <w:r w:rsidRPr="00955F4A">
        <w:rPr>
          <w:rStyle w:val="oypena"/>
        </w:rPr>
        <w:t xml:space="preserve"> -prof. DR. Kosmas </w:t>
      </w:r>
      <w:proofErr w:type="spellStart"/>
      <w:r w:rsidRPr="00955F4A">
        <w:rPr>
          <w:rStyle w:val="oypena"/>
        </w:rPr>
        <w:t>Tolidis</w:t>
      </w:r>
      <w:proofErr w:type="spellEnd"/>
      <w:r w:rsidRPr="00955F4A">
        <w:rPr>
          <w:rStyle w:val="oypena"/>
        </w:rPr>
        <w:t xml:space="preserve"> PRACTICAL MASTER CLASS (</w:t>
      </w:r>
      <w:proofErr w:type="spellStart"/>
      <w:r w:rsidRPr="00955F4A">
        <w:rPr>
          <w:rStyle w:val="oypena"/>
        </w:rPr>
        <w:t>Grecee</w:t>
      </w:r>
      <w:proofErr w:type="spellEnd"/>
      <w:r w:rsidRPr="00955F4A">
        <w:rPr>
          <w:rStyle w:val="oypena"/>
        </w:rPr>
        <w:t xml:space="preserve">) </w:t>
      </w:r>
    </w:p>
    <w:p w14:paraId="59DE74E5" w14:textId="0BFF34C0" w:rsidR="00955F4A" w:rsidRPr="00955F4A" w:rsidRDefault="00955F4A" w:rsidP="00955F4A">
      <w:pPr>
        <w:rPr>
          <w:rStyle w:val="oypena"/>
        </w:rPr>
      </w:pPr>
      <w:r>
        <w:rPr>
          <w:rStyle w:val="oypena"/>
        </w:rPr>
        <w:t xml:space="preserve">4.06.2022 </w:t>
      </w:r>
      <w:r w:rsidRPr="00955F4A">
        <w:rPr>
          <w:rStyle w:val="oypena"/>
        </w:rPr>
        <w:t xml:space="preserve">- Svetlana </w:t>
      </w:r>
      <w:proofErr w:type="spellStart"/>
      <w:proofErr w:type="gramStart"/>
      <w:r w:rsidRPr="00955F4A">
        <w:rPr>
          <w:rStyle w:val="oypena"/>
        </w:rPr>
        <w:t>Granko</w:t>
      </w:r>
      <w:proofErr w:type="spellEnd"/>
      <w:r w:rsidRPr="00955F4A">
        <w:rPr>
          <w:rStyle w:val="oypena"/>
        </w:rPr>
        <w:t xml:space="preserve"> ,</w:t>
      </w:r>
      <w:proofErr w:type="gram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Giomer</w:t>
      </w:r>
      <w:proofErr w:type="spellEnd"/>
      <w:r w:rsidRPr="00955F4A">
        <w:rPr>
          <w:rStyle w:val="oypena"/>
        </w:rPr>
        <w:t xml:space="preserve">-the new concept in modern cosmetic dentistry </w:t>
      </w:r>
    </w:p>
    <w:p w14:paraId="52054168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>15-18.07.2022</w:t>
      </w:r>
      <w:r w:rsidRPr="00955F4A">
        <w:rPr>
          <w:rStyle w:val="oypena"/>
        </w:rPr>
        <w:tab/>
        <w:t xml:space="preserve">- EuroPerio10 -COPENHAGEN </w:t>
      </w:r>
    </w:p>
    <w:p w14:paraId="2EAB1277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7.05.2022 - </w:t>
      </w:r>
      <w:proofErr w:type="spellStart"/>
      <w:r w:rsidRPr="00955F4A">
        <w:rPr>
          <w:rStyle w:val="oypena"/>
        </w:rPr>
        <w:t>სტომატოლოგიური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განათლების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საერთაშორისო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აკადემია</w:t>
      </w:r>
      <w:proofErr w:type="spellEnd"/>
      <w:r w:rsidRPr="00955F4A">
        <w:rPr>
          <w:rStyle w:val="oypena"/>
        </w:rPr>
        <w:t xml:space="preserve">, „MASTER </w:t>
      </w:r>
      <w:proofErr w:type="gramStart"/>
      <w:r w:rsidRPr="00955F4A">
        <w:rPr>
          <w:rStyle w:val="oypena"/>
        </w:rPr>
        <w:t>MTA“</w:t>
      </w:r>
      <w:proofErr w:type="gramEnd"/>
      <w:r w:rsidRPr="00955F4A">
        <w:rPr>
          <w:rStyle w:val="oypena"/>
        </w:rPr>
        <w:t>. "</w:t>
      </w:r>
      <w:proofErr w:type="spellStart"/>
      <w:r w:rsidRPr="00955F4A">
        <w:rPr>
          <w:rStyle w:val="oypena"/>
        </w:rPr>
        <w:t>styleitaliano</w:t>
      </w:r>
      <w:proofErr w:type="spellEnd"/>
      <w:r w:rsidRPr="00955F4A">
        <w:rPr>
          <w:rStyle w:val="oypena"/>
        </w:rPr>
        <w:t xml:space="preserve"> endodontics gold"-</w:t>
      </w:r>
      <w:proofErr w:type="spellStart"/>
      <w:r w:rsidRPr="00955F4A">
        <w:rPr>
          <w:rStyle w:val="oypena"/>
        </w:rPr>
        <w:t>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სერტიფიცირებული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წევრი</w:t>
      </w:r>
      <w:proofErr w:type="spellEnd"/>
      <w:r w:rsidRPr="00955F4A">
        <w:rPr>
          <w:rStyle w:val="oypena"/>
        </w:rPr>
        <w:t>.</w:t>
      </w:r>
    </w:p>
    <w:p w14:paraId="73F03758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6.11.2022 - </w:t>
      </w:r>
      <w:proofErr w:type="spellStart"/>
      <w:r w:rsidRPr="00955F4A">
        <w:rPr>
          <w:rStyle w:val="oypena"/>
        </w:rPr>
        <w:t>საქართველოს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ბავშვთა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სტომატოლოგების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ასოციაცია</w:t>
      </w:r>
      <w:proofErr w:type="spellEnd"/>
      <w:r w:rsidRPr="00955F4A">
        <w:rPr>
          <w:rStyle w:val="oypena"/>
        </w:rPr>
        <w:t xml:space="preserve">, </w:t>
      </w:r>
      <w:proofErr w:type="spellStart"/>
      <w:r w:rsidRPr="00955F4A">
        <w:rPr>
          <w:rStyle w:val="oypena"/>
        </w:rPr>
        <w:t>საქართველოს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ბავშვთა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სტომატოლოგების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ასოციაციის</w:t>
      </w:r>
      <w:proofErr w:type="spellEnd"/>
      <w:r w:rsidRPr="00955F4A">
        <w:rPr>
          <w:rStyle w:val="oypena"/>
        </w:rPr>
        <w:t xml:space="preserve"> მე-4 </w:t>
      </w:r>
      <w:proofErr w:type="spellStart"/>
      <w:r w:rsidRPr="00955F4A">
        <w:rPr>
          <w:rStyle w:val="oypena"/>
        </w:rPr>
        <w:t>საერთაშორისო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კონგრესი</w:t>
      </w:r>
      <w:proofErr w:type="spellEnd"/>
      <w:r w:rsidRPr="00955F4A">
        <w:rPr>
          <w:rStyle w:val="oypena"/>
        </w:rPr>
        <w:t>.</w:t>
      </w:r>
    </w:p>
    <w:p w14:paraId="61881C2F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2-3.12.2022 - GC </w:t>
      </w:r>
      <w:proofErr w:type="spellStart"/>
      <w:r w:rsidRPr="00955F4A">
        <w:rPr>
          <w:rStyle w:val="oypena"/>
        </w:rPr>
        <w:t>Euripe</w:t>
      </w:r>
      <w:proofErr w:type="spellEnd"/>
      <w:r w:rsidRPr="00955F4A">
        <w:rPr>
          <w:rStyle w:val="oypena"/>
        </w:rPr>
        <w:t xml:space="preserve"> N.V, </w:t>
      </w:r>
      <w:proofErr w:type="spellStart"/>
      <w:r w:rsidRPr="00955F4A">
        <w:rPr>
          <w:rStyle w:val="oypena"/>
        </w:rPr>
        <w:t>პრაქტიკული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კურსი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სხვადასხვა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ემულაციის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პროტოკოლში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ფერის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შერჩევისთვის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სტომატოლოგიაში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პირდაპირი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რესტავრაციიდან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ფარულ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რესტავრაციამდე</w:t>
      </w:r>
      <w:proofErr w:type="spellEnd"/>
      <w:r w:rsidRPr="00955F4A">
        <w:rPr>
          <w:rStyle w:val="oypena"/>
        </w:rPr>
        <w:t>.</w:t>
      </w:r>
    </w:p>
    <w:p w14:paraId="3DAE2299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>15-23.06.2023</w:t>
      </w:r>
      <w:r w:rsidRPr="00955F4A">
        <w:rPr>
          <w:rStyle w:val="oypena"/>
        </w:rPr>
        <w:tab/>
        <w:t xml:space="preserve">- </w:t>
      </w:r>
      <w:proofErr w:type="spellStart"/>
      <w:r w:rsidRPr="00955F4A">
        <w:rPr>
          <w:rStyle w:val="oypena"/>
        </w:rPr>
        <w:t>მარიამ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იანტბელიძის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ლექცია-მასტერკლასი-</w:t>
      </w:r>
      <w:proofErr w:type="gramStart"/>
      <w:r w:rsidRPr="00955F4A">
        <w:rPr>
          <w:rStyle w:val="oypena"/>
        </w:rPr>
        <w:t>ინლეი,ონლეი</w:t>
      </w:r>
      <w:proofErr w:type="gramEnd"/>
      <w:r w:rsidRPr="00955F4A">
        <w:rPr>
          <w:rStyle w:val="oypena"/>
        </w:rPr>
        <w:t>,ოვერლეი</w:t>
      </w:r>
      <w:proofErr w:type="spellEnd"/>
      <w:r w:rsidRPr="00955F4A">
        <w:rPr>
          <w:rStyle w:val="oypena"/>
        </w:rPr>
        <w:t xml:space="preserve">.  </w:t>
      </w:r>
    </w:p>
    <w:p w14:paraId="5C721428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24/25.10.2022 - </w:t>
      </w:r>
      <w:proofErr w:type="spellStart"/>
      <w:r w:rsidRPr="00955F4A">
        <w:rPr>
          <w:rStyle w:val="oypena"/>
        </w:rPr>
        <w:t>ქართულ-გერმანული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სამეცნიერო-პრაქტიკული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კონფერენცია</w:t>
      </w:r>
      <w:proofErr w:type="spellEnd"/>
      <w:r w:rsidRPr="00955F4A">
        <w:rPr>
          <w:rStyle w:val="oypena"/>
        </w:rPr>
        <w:t xml:space="preserve"> -</w:t>
      </w:r>
      <w:proofErr w:type="spellStart"/>
      <w:r w:rsidRPr="00955F4A">
        <w:rPr>
          <w:rStyle w:val="oypena"/>
        </w:rPr>
        <w:t>პაროდონტიტი</w:t>
      </w:r>
      <w:proofErr w:type="spellEnd"/>
      <w:r w:rsidRPr="00955F4A">
        <w:rPr>
          <w:rStyle w:val="oypena"/>
        </w:rPr>
        <w:t xml:space="preserve"> </w:t>
      </w:r>
      <w:proofErr w:type="spellStart"/>
      <w:proofErr w:type="gramStart"/>
      <w:r w:rsidRPr="00955F4A">
        <w:rPr>
          <w:rStyle w:val="oypena"/>
        </w:rPr>
        <w:t>და</w:t>
      </w:r>
      <w:proofErr w:type="spellEnd"/>
      <w:r w:rsidRPr="00955F4A">
        <w:rPr>
          <w:rStyle w:val="oypena"/>
        </w:rPr>
        <w:t xml:space="preserve">  </w:t>
      </w:r>
      <w:proofErr w:type="spellStart"/>
      <w:r w:rsidRPr="00955F4A">
        <w:rPr>
          <w:rStyle w:val="oypena"/>
        </w:rPr>
        <w:t>პერიიმპლანტიტი</w:t>
      </w:r>
      <w:proofErr w:type="spellEnd"/>
      <w:proofErr w:type="gramEnd"/>
      <w:r w:rsidRPr="00955F4A">
        <w:rPr>
          <w:rStyle w:val="oypena"/>
        </w:rPr>
        <w:t xml:space="preserve">, </w:t>
      </w:r>
      <w:proofErr w:type="spellStart"/>
      <w:r w:rsidRPr="00955F4A">
        <w:rPr>
          <w:rStyle w:val="oypena"/>
        </w:rPr>
        <w:t>ბიოლოგიურად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მინიმალური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ინვაზიური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მიდგომა</w:t>
      </w:r>
      <w:proofErr w:type="spellEnd"/>
      <w:r w:rsidRPr="00955F4A">
        <w:rPr>
          <w:rStyle w:val="oypena"/>
        </w:rPr>
        <w:t xml:space="preserve"> </w:t>
      </w:r>
    </w:p>
    <w:p w14:paraId="1F7C34CD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>2/3.12.2022 - Javier Tapia-</w:t>
      </w:r>
      <w:proofErr w:type="spellStart"/>
      <w:r w:rsidRPr="00955F4A">
        <w:rPr>
          <w:rStyle w:val="oypena"/>
        </w:rPr>
        <w:t>Guadix</w:t>
      </w:r>
      <w:proofErr w:type="spellEnd"/>
      <w:r w:rsidRPr="00955F4A">
        <w:rPr>
          <w:rStyle w:val="oypena"/>
        </w:rPr>
        <w:t xml:space="preserve"> master class - </w:t>
      </w:r>
      <w:proofErr w:type="spellStart"/>
      <w:r w:rsidRPr="00955F4A">
        <w:rPr>
          <w:rStyle w:val="oypena"/>
        </w:rPr>
        <w:t>VArious</w:t>
      </w:r>
      <w:proofErr w:type="spellEnd"/>
      <w:r w:rsidRPr="00955F4A">
        <w:rPr>
          <w:rStyle w:val="oypena"/>
        </w:rPr>
        <w:t xml:space="preserve"> emulation protocols for color selection in dentistry from direct restoration to concealed restoration </w:t>
      </w:r>
    </w:p>
    <w:p w14:paraId="7B025005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6.05-23.05.2023 - </w:t>
      </w:r>
      <w:proofErr w:type="spellStart"/>
      <w:r w:rsidRPr="00955F4A">
        <w:rPr>
          <w:rStyle w:val="oypena"/>
        </w:rPr>
        <w:t>მარიამ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კუბლაშვილის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ლექცია-მასტერკლასი</w:t>
      </w:r>
      <w:proofErr w:type="spellEnd"/>
      <w:r w:rsidRPr="00955F4A">
        <w:rPr>
          <w:rStyle w:val="oypena"/>
        </w:rPr>
        <w:t xml:space="preserve">- </w:t>
      </w:r>
      <w:proofErr w:type="spellStart"/>
      <w:r w:rsidRPr="00955F4A">
        <w:rPr>
          <w:rStyle w:val="oypena"/>
        </w:rPr>
        <w:t>დენტალური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იმპლანტოლოგია</w:t>
      </w:r>
      <w:proofErr w:type="spellEnd"/>
      <w:r w:rsidRPr="00955F4A">
        <w:rPr>
          <w:rStyle w:val="oypena"/>
        </w:rPr>
        <w:t xml:space="preserve"> </w:t>
      </w:r>
    </w:p>
    <w:p w14:paraId="22C4CED2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25/26.10.2024 - </w:t>
      </w:r>
      <w:proofErr w:type="spellStart"/>
      <w:r w:rsidRPr="00955F4A">
        <w:rPr>
          <w:rStyle w:val="oypena"/>
        </w:rPr>
        <w:t>საქართველოს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სტომატოლოგთა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პროფესიული</w:t>
      </w:r>
      <w:proofErr w:type="spellEnd"/>
      <w:r w:rsidRPr="00955F4A">
        <w:rPr>
          <w:rStyle w:val="oypena"/>
        </w:rPr>
        <w:t xml:space="preserve"> </w:t>
      </w:r>
      <w:proofErr w:type="spellStart"/>
      <w:proofErr w:type="gramStart"/>
      <w:r w:rsidRPr="00955F4A">
        <w:rPr>
          <w:rStyle w:val="oypena"/>
        </w:rPr>
        <w:t>ასოციაცია</w:t>
      </w:r>
      <w:proofErr w:type="spellEnd"/>
      <w:r w:rsidRPr="00955F4A">
        <w:rPr>
          <w:rStyle w:val="oypena"/>
        </w:rPr>
        <w:t xml:space="preserve"> ,</w:t>
      </w:r>
      <w:proofErr w:type="gram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თემა</w:t>
      </w:r>
      <w:proofErr w:type="spellEnd"/>
      <w:r w:rsidRPr="00955F4A">
        <w:rPr>
          <w:rStyle w:val="oypena"/>
        </w:rPr>
        <w:t xml:space="preserve">- </w:t>
      </w:r>
      <w:proofErr w:type="spellStart"/>
      <w:r w:rsidRPr="00955F4A">
        <w:rPr>
          <w:rStyle w:val="oypena"/>
        </w:rPr>
        <w:t>ყველაფერი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ფრონტალური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კბილების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შესახებ</w:t>
      </w:r>
      <w:proofErr w:type="spellEnd"/>
      <w:r w:rsidRPr="00955F4A">
        <w:rPr>
          <w:rStyle w:val="oypena"/>
        </w:rPr>
        <w:t xml:space="preserve"> </w:t>
      </w:r>
    </w:p>
    <w:p w14:paraId="733F23A1" w14:textId="2A6BD239" w:rsidR="00955F4A" w:rsidRPr="00955F4A" w:rsidRDefault="00955F4A" w:rsidP="00955F4A">
      <w:pPr>
        <w:rPr>
          <w:rStyle w:val="oypena"/>
        </w:rPr>
      </w:pPr>
      <w:r>
        <w:rPr>
          <w:rStyle w:val="oypena"/>
        </w:rPr>
        <w:t xml:space="preserve">13.10.2024 </w:t>
      </w:r>
      <w:r w:rsidRPr="00955F4A">
        <w:rPr>
          <w:rStyle w:val="oypena"/>
        </w:rPr>
        <w:t xml:space="preserve">- </w:t>
      </w:r>
      <w:proofErr w:type="spellStart"/>
      <w:r w:rsidRPr="00955F4A">
        <w:rPr>
          <w:rStyle w:val="oypena"/>
        </w:rPr>
        <w:t>პედიატრიულ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სტომატოლოგთა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ასოციაციის</w:t>
      </w:r>
      <w:proofErr w:type="spellEnd"/>
      <w:r w:rsidRPr="00955F4A">
        <w:rPr>
          <w:rStyle w:val="oypena"/>
        </w:rPr>
        <w:t xml:space="preserve"> მე-5 </w:t>
      </w:r>
      <w:proofErr w:type="spellStart"/>
      <w:r w:rsidRPr="00955F4A">
        <w:rPr>
          <w:rStyle w:val="oypena"/>
        </w:rPr>
        <w:t>საერთაშორისო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კონგრესი</w:t>
      </w:r>
      <w:proofErr w:type="spellEnd"/>
      <w:r w:rsidRPr="00955F4A">
        <w:rPr>
          <w:rStyle w:val="oypena"/>
        </w:rPr>
        <w:t xml:space="preserve"> -</w:t>
      </w:r>
    </w:p>
    <w:p w14:paraId="5846D36B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>26.10.2024-27.10.2024</w:t>
      </w:r>
      <w:r w:rsidRPr="00955F4A">
        <w:rPr>
          <w:rStyle w:val="oypena"/>
        </w:rPr>
        <w:tab/>
        <w:t xml:space="preserve">- </w:t>
      </w:r>
      <w:proofErr w:type="spellStart"/>
      <w:proofErr w:type="gramStart"/>
      <w:r w:rsidRPr="00955F4A">
        <w:rPr>
          <w:rStyle w:val="oypena"/>
        </w:rPr>
        <w:t>გ.ჩაფიძის</w:t>
      </w:r>
      <w:proofErr w:type="spellEnd"/>
      <w:proofErr w:type="gram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სახელობის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გადაუდებელი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კარდიოლოგიის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ცენტრი</w:t>
      </w:r>
      <w:proofErr w:type="spellEnd"/>
      <w:r w:rsidRPr="00955F4A">
        <w:rPr>
          <w:rStyle w:val="oypena"/>
        </w:rPr>
        <w:t xml:space="preserve"> -</w:t>
      </w:r>
      <w:proofErr w:type="spellStart"/>
      <w:r w:rsidRPr="00955F4A">
        <w:rPr>
          <w:rStyle w:val="oypena"/>
        </w:rPr>
        <w:t>კურსი</w:t>
      </w:r>
      <w:proofErr w:type="spellEnd"/>
      <w:r w:rsidRPr="00955F4A">
        <w:rPr>
          <w:rStyle w:val="oypena"/>
        </w:rPr>
        <w:t xml:space="preserve"> ( </w:t>
      </w:r>
      <w:proofErr w:type="spellStart"/>
      <w:r w:rsidRPr="00955F4A">
        <w:rPr>
          <w:rStyle w:val="oypena"/>
        </w:rPr>
        <w:t>სიცოცხლის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შენარჩუნების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ბაზისური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ალგორითმი</w:t>
      </w:r>
      <w:proofErr w:type="spellEnd"/>
      <w:r w:rsidRPr="00955F4A">
        <w:rPr>
          <w:rStyle w:val="oypena"/>
        </w:rPr>
        <w:t>)</w:t>
      </w:r>
    </w:p>
    <w:p w14:paraId="30299A7F" w14:textId="77777777" w:rsidR="00955F4A" w:rsidRPr="00955F4A" w:rsidRDefault="00955F4A" w:rsidP="00955F4A">
      <w:pPr>
        <w:rPr>
          <w:rStyle w:val="oypena"/>
        </w:rPr>
      </w:pPr>
      <w:r w:rsidRPr="00955F4A">
        <w:rPr>
          <w:rStyle w:val="oypena"/>
        </w:rPr>
        <w:t xml:space="preserve">25/26/10/2024 - All about </w:t>
      </w:r>
      <w:proofErr w:type="spellStart"/>
      <w:r w:rsidRPr="00955F4A">
        <w:rPr>
          <w:rStyle w:val="oypena"/>
        </w:rPr>
        <w:t>anteriors</w:t>
      </w:r>
      <w:proofErr w:type="spellEnd"/>
      <w:r w:rsidRPr="00955F4A">
        <w:rPr>
          <w:rStyle w:val="oypena"/>
        </w:rPr>
        <w:t xml:space="preserve"> practical course- BLEACHED TEETH - DANIELE RONDONI </w:t>
      </w:r>
    </w:p>
    <w:p w14:paraId="46C078D8" w14:textId="39C15EB0" w:rsidR="00E97A1C" w:rsidRPr="00955F4A" w:rsidRDefault="00955F4A" w:rsidP="00955F4A">
      <w:r>
        <w:rPr>
          <w:rStyle w:val="oypena"/>
        </w:rPr>
        <w:t xml:space="preserve">13.10.2024 </w:t>
      </w:r>
      <w:r w:rsidRPr="00955F4A">
        <w:rPr>
          <w:rStyle w:val="oypena"/>
        </w:rPr>
        <w:t xml:space="preserve">- </w:t>
      </w:r>
      <w:proofErr w:type="spellStart"/>
      <w:r w:rsidRPr="00955F4A">
        <w:rPr>
          <w:rStyle w:val="oypena"/>
        </w:rPr>
        <w:t>პედიატრიულ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სტომატოლოგთა</w:t>
      </w:r>
      <w:proofErr w:type="spellEnd"/>
      <w:r w:rsidRPr="00955F4A">
        <w:rPr>
          <w:rStyle w:val="oypena"/>
        </w:rPr>
        <w:t xml:space="preserve"> </w:t>
      </w:r>
      <w:proofErr w:type="spellStart"/>
      <w:r w:rsidRPr="00955F4A">
        <w:rPr>
          <w:rStyle w:val="oypena"/>
        </w:rPr>
        <w:t>ასოციაციის</w:t>
      </w:r>
      <w:proofErr w:type="spellEnd"/>
      <w:r w:rsidRPr="00955F4A">
        <w:rPr>
          <w:rStyle w:val="oypena"/>
        </w:rPr>
        <w:t xml:space="preserve"> მე-5 </w:t>
      </w:r>
      <w:proofErr w:type="spellStart"/>
      <w:r w:rsidRPr="00955F4A">
        <w:rPr>
          <w:rStyle w:val="oypena"/>
        </w:rPr>
        <w:t>საერთაშორისო</w:t>
      </w:r>
      <w:proofErr w:type="spellEnd"/>
      <w:r w:rsidRPr="00955F4A">
        <w:rPr>
          <w:rStyle w:val="oypena"/>
        </w:rPr>
        <w:t xml:space="preserve"> </w:t>
      </w:r>
      <w:proofErr w:type="spellStart"/>
      <w:proofErr w:type="gramStart"/>
      <w:r w:rsidRPr="00955F4A">
        <w:rPr>
          <w:rStyle w:val="oypena"/>
        </w:rPr>
        <w:t>კონგრესი</w:t>
      </w:r>
      <w:proofErr w:type="spellEnd"/>
      <w:r w:rsidRPr="00955F4A">
        <w:rPr>
          <w:rStyle w:val="oypena"/>
        </w:rPr>
        <w:t xml:space="preserve"> </w:t>
      </w:r>
      <w:r>
        <w:rPr>
          <w:rStyle w:val="oypena"/>
        </w:rPr>
        <w:t>.</w:t>
      </w:r>
      <w:bookmarkStart w:id="0" w:name="_GoBack"/>
      <w:bookmarkEnd w:id="0"/>
      <w:proofErr w:type="gramEnd"/>
    </w:p>
    <w:sectPr w:rsidR="00E97A1C" w:rsidRPr="00955F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6AE0"/>
    <w:multiLevelType w:val="multilevel"/>
    <w:tmpl w:val="B78282E6"/>
    <w:lvl w:ilvl="0">
      <w:start w:val="4"/>
      <w:numFmt w:val="decimal"/>
      <w:lvlText w:val="%1"/>
      <w:lvlJc w:val="left"/>
      <w:pPr>
        <w:ind w:left="855" w:hanging="855"/>
      </w:pPr>
      <w:rPr>
        <w:rFonts w:hint="default"/>
        <w:color w:val="636466"/>
      </w:rPr>
    </w:lvl>
    <w:lvl w:ilvl="1">
      <w:start w:val="11"/>
      <w:numFmt w:val="decimalZero"/>
      <w:lvlText w:val="%1.%2"/>
      <w:lvlJc w:val="left"/>
      <w:pPr>
        <w:ind w:left="855" w:hanging="855"/>
      </w:pPr>
      <w:rPr>
        <w:rFonts w:hint="default"/>
        <w:color w:val="636466"/>
      </w:rPr>
    </w:lvl>
    <w:lvl w:ilvl="2">
      <w:start w:val="2021"/>
      <w:numFmt w:val="decimal"/>
      <w:lvlText w:val="%1.%2.%3"/>
      <w:lvlJc w:val="left"/>
      <w:pPr>
        <w:ind w:left="855" w:hanging="855"/>
      </w:pPr>
      <w:rPr>
        <w:rFonts w:hint="default"/>
        <w:color w:val="636466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63646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63646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63646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63646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63646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636466"/>
      </w:rPr>
    </w:lvl>
  </w:abstractNum>
  <w:abstractNum w:abstractNumId="1" w15:restartNumberingAfterBreak="0">
    <w:nsid w:val="0233156B"/>
    <w:multiLevelType w:val="multilevel"/>
    <w:tmpl w:val="CA04917E"/>
    <w:lvl w:ilvl="0">
      <w:start w:val="15"/>
      <w:numFmt w:val="decimal"/>
      <w:lvlText w:val="%1"/>
      <w:lvlJc w:val="left"/>
      <w:pPr>
        <w:ind w:left="1335" w:hanging="1335"/>
      </w:pPr>
      <w:rPr>
        <w:rFonts w:ascii="Sylfaen" w:hAnsi="Sylfaen" w:cs="Sylfaen" w:hint="default"/>
        <w:color w:val="636466"/>
      </w:rPr>
    </w:lvl>
    <w:lvl w:ilvl="1">
      <w:start w:val="23"/>
      <w:numFmt w:val="decimalZero"/>
      <w:lvlText w:val="%1-%2"/>
      <w:lvlJc w:val="left"/>
      <w:pPr>
        <w:ind w:left="1335" w:hanging="1335"/>
      </w:pPr>
      <w:rPr>
        <w:rFonts w:ascii="Sylfaen" w:hAnsi="Sylfaen" w:cs="Sylfaen" w:hint="default"/>
        <w:color w:val="636466"/>
      </w:rPr>
    </w:lvl>
    <w:lvl w:ilvl="2">
      <w:start w:val="6"/>
      <w:numFmt w:val="decimalZero"/>
      <w:lvlText w:val="%1-%2.%3"/>
      <w:lvlJc w:val="left"/>
      <w:pPr>
        <w:ind w:left="1335" w:hanging="1335"/>
      </w:pPr>
      <w:rPr>
        <w:rFonts w:ascii="Sylfaen" w:hAnsi="Sylfaen" w:cs="Sylfaen" w:hint="default"/>
        <w:color w:val="636466"/>
      </w:rPr>
    </w:lvl>
    <w:lvl w:ilvl="3">
      <w:start w:val="2023"/>
      <w:numFmt w:val="decimal"/>
      <w:lvlText w:val="%1-%2.%3.%4"/>
      <w:lvlJc w:val="left"/>
      <w:pPr>
        <w:ind w:left="1335" w:hanging="1335"/>
      </w:pPr>
      <w:rPr>
        <w:rFonts w:ascii="Sylfaen" w:hAnsi="Sylfaen" w:cs="Sylfaen" w:hint="default"/>
        <w:color w:val="636466"/>
      </w:rPr>
    </w:lvl>
    <w:lvl w:ilvl="4">
      <w:start w:val="1"/>
      <w:numFmt w:val="decimal"/>
      <w:lvlText w:val="%1-%2.%3.%4.%5"/>
      <w:lvlJc w:val="left"/>
      <w:pPr>
        <w:ind w:left="1335" w:hanging="1335"/>
      </w:pPr>
      <w:rPr>
        <w:rFonts w:ascii="Sylfaen" w:hAnsi="Sylfaen" w:cs="Sylfaen" w:hint="default"/>
        <w:color w:val="636466"/>
      </w:rPr>
    </w:lvl>
    <w:lvl w:ilvl="5">
      <w:start w:val="1"/>
      <w:numFmt w:val="decimal"/>
      <w:lvlText w:val="%1-%2.%3.%4.%5.%6"/>
      <w:lvlJc w:val="left"/>
      <w:pPr>
        <w:ind w:left="1335" w:hanging="1335"/>
      </w:pPr>
      <w:rPr>
        <w:rFonts w:ascii="Sylfaen" w:hAnsi="Sylfaen" w:cs="Sylfaen" w:hint="default"/>
        <w:color w:val="63646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Sylfaen" w:hAnsi="Sylfaen" w:cs="Sylfaen" w:hint="default"/>
        <w:color w:val="636466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Sylfaen" w:hAnsi="Sylfaen" w:cs="Sylfaen" w:hint="default"/>
        <w:color w:val="636466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Sylfaen" w:hAnsi="Sylfaen" w:cs="Sylfaen" w:hint="default"/>
        <w:color w:val="636466"/>
      </w:rPr>
    </w:lvl>
  </w:abstractNum>
  <w:abstractNum w:abstractNumId="2" w15:restartNumberingAfterBreak="0">
    <w:nsid w:val="0C886878"/>
    <w:multiLevelType w:val="multilevel"/>
    <w:tmpl w:val="032AE02C"/>
    <w:lvl w:ilvl="0">
      <w:start w:val="26"/>
      <w:numFmt w:val="decimal"/>
      <w:lvlText w:val="%1"/>
      <w:lvlJc w:val="left"/>
      <w:pPr>
        <w:ind w:left="1995" w:hanging="1995"/>
      </w:pPr>
      <w:rPr>
        <w:rFonts w:hint="default"/>
        <w:color w:val="636466"/>
      </w:rPr>
    </w:lvl>
    <w:lvl w:ilvl="1">
      <w:start w:val="10"/>
      <w:numFmt w:val="decimalZero"/>
      <w:lvlText w:val="%1.%2"/>
      <w:lvlJc w:val="left"/>
      <w:pPr>
        <w:ind w:left="1995" w:hanging="1995"/>
      </w:pPr>
      <w:rPr>
        <w:rFonts w:hint="default"/>
        <w:color w:val="636466"/>
      </w:rPr>
    </w:lvl>
    <w:lvl w:ilvl="2">
      <w:start w:val="2024"/>
      <w:numFmt w:val="decimal"/>
      <w:lvlText w:val="%1.%2.%3"/>
      <w:lvlJc w:val="left"/>
      <w:pPr>
        <w:ind w:left="1995" w:hanging="1995"/>
      </w:pPr>
      <w:rPr>
        <w:rFonts w:hint="default"/>
        <w:color w:val="636466"/>
      </w:rPr>
    </w:lvl>
    <w:lvl w:ilvl="3">
      <w:start w:val="27"/>
      <w:numFmt w:val="decimal"/>
      <w:lvlText w:val="%1.%2.%3-%4"/>
      <w:lvlJc w:val="left"/>
      <w:pPr>
        <w:ind w:left="1995" w:hanging="1995"/>
      </w:pPr>
      <w:rPr>
        <w:rFonts w:hint="default"/>
        <w:color w:val="636466"/>
      </w:rPr>
    </w:lvl>
    <w:lvl w:ilvl="4">
      <w:start w:val="10"/>
      <w:numFmt w:val="decimal"/>
      <w:lvlText w:val="%1.%2.%3-%4.%5"/>
      <w:lvlJc w:val="left"/>
      <w:pPr>
        <w:ind w:left="1995" w:hanging="1995"/>
      </w:pPr>
      <w:rPr>
        <w:rFonts w:hint="default"/>
        <w:color w:val="636466"/>
      </w:rPr>
    </w:lvl>
    <w:lvl w:ilvl="5">
      <w:start w:val="2024"/>
      <w:numFmt w:val="decimal"/>
      <w:lvlText w:val="%1.%2.%3-%4.%5.%6"/>
      <w:lvlJc w:val="left"/>
      <w:pPr>
        <w:ind w:left="1995" w:hanging="1995"/>
      </w:pPr>
      <w:rPr>
        <w:rFonts w:hint="default"/>
        <w:color w:val="636466"/>
      </w:rPr>
    </w:lvl>
    <w:lvl w:ilvl="6">
      <w:start w:val="1"/>
      <w:numFmt w:val="decimal"/>
      <w:lvlText w:val="%1.%2.%3-%4.%5.%6.%7"/>
      <w:lvlJc w:val="left"/>
      <w:pPr>
        <w:ind w:left="1995" w:hanging="1995"/>
      </w:pPr>
      <w:rPr>
        <w:rFonts w:hint="default"/>
        <w:color w:val="636466"/>
      </w:rPr>
    </w:lvl>
    <w:lvl w:ilvl="7">
      <w:start w:val="1"/>
      <w:numFmt w:val="decimal"/>
      <w:lvlText w:val="%1.%2.%3-%4.%5.%6.%7.%8"/>
      <w:lvlJc w:val="left"/>
      <w:pPr>
        <w:ind w:left="1995" w:hanging="1995"/>
      </w:pPr>
      <w:rPr>
        <w:rFonts w:hint="default"/>
        <w:color w:val="636466"/>
      </w:rPr>
    </w:lvl>
    <w:lvl w:ilvl="8">
      <w:start w:val="1"/>
      <w:numFmt w:val="decimal"/>
      <w:lvlText w:val="%1.%2.%3-%4.%5.%6.%7.%8.%9"/>
      <w:lvlJc w:val="left"/>
      <w:pPr>
        <w:ind w:left="1995" w:hanging="1995"/>
      </w:pPr>
      <w:rPr>
        <w:rFonts w:hint="default"/>
        <w:color w:val="636466"/>
      </w:rPr>
    </w:lvl>
  </w:abstractNum>
  <w:abstractNum w:abstractNumId="3" w15:restartNumberingAfterBreak="0">
    <w:nsid w:val="0E057BEE"/>
    <w:multiLevelType w:val="hybridMultilevel"/>
    <w:tmpl w:val="6BAE8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71BA1"/>
    <w:multiLevelType w:val="multilevel"/>
    <w:tmpl w:val="58B8E048"/>
    <w:lvl w:ilvl="0">
      <w:start w:val="13"/>
      <w:numFmt w:val="decimal"/>
      <w:lvlText w:val="%1"/>
      <w:lvlJc w:val="left"/>
      <w:pPr>
        <w:ind w:left="960" w:hanging="960"/>
      </w:pPr>
      <w:rPr>
        <w:rFonts w:hint="default"/>
        <w:color w:val="636466"/>
      </w:rPr>
    </w:lvl>
    <w:lvl w:ilvl="1">
      <w:start w:val="10"/>
      <w:numFmt w:val="decimalZero"/>
      <w:lvlText w:val="%1.%2"/>
      <w:lvlJc w:val="left"/>
      <w:pPr>
        <w:ind w:left="960" w:hanging="960"/>
      </w:pPr>
      <w:rPr>
        <w:rFonts w:hint="default"/>
        <w:color w:val="636466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  <w:color w:val="636466"/>
      </w:rPr>
    </w:lvl>
    <w:lvl w:ilvl="3">
      <w:start w:val="1"/>
      <w:numFmt w:val="decimalZero"/>
      <w:lvlText w:val="%1.%2.%3.%4"/>
      <w:lvlJc w:val="left"/>
      <w:pPr>
        <w:ind w:left="960" w:hanging="960"/>
      </w:pPr>
      <w:rPr>
        <w:rFonts w:hint="default"/>
        <w:color w:val="63646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63646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63646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63646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63646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636466"/>
      </w:rPr>
    </w:lvl>
  </w:abstractNum>
  <w:abstractNum w:abstractNumId="5" w15:restartNumberingAfterBreak="0">
    <w:nsid w:val="1C286124"/>
    <w:multiLevelType w:val="multilevel"/>
    <w:tmpl w:val="BD32CD44"/>
    <w:lvl w:ilvl="0">
      <w:start w:val="28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10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CA23409"/>
    <w:multiLevelType w:val="multilevel"/>
    <w:tmpl w:val="E4E48CDA"/>
    <w:lvl w:ilvl="0">
      <w:start w:val="15"/>
      <w:numFmt w:val="decimal"/>
      <w:lvlText w:val="%1"/>
      <w:lvlJc w:val="left"/>
      <w:pPr>
        <w:ind w:left="1245" w:hanging="1245"/>
      </w:pPr>
      <w:rPr>
        <w:rFonts w:hint="default"/>
        <w:color w:val="636466"/>
      </w:rPr>
    </w:lvl>
    <w:lvl w:ilvl="1">
      <w:start w:val="18"/>
      <w:numFmt w:val="decimalZero"/>
      <w:lvlText w:val="%1-%2"/>
      <w:lvlJc w:val="left"/>
      <w:pPr>
        <w:ind w:left="1245" w:hanging="1245"/>
      </w:pPr>
      <w:rPr>
        <w:rFonts w:hint="default"/>
        <w:color w:val="636466"/>
      </w:rPr>
    </w:lvl>
    <w:lvl w:ilvl="2">
      <w:start w:val="7"/>
      <w:numFmt w:val="decimalZero"/>
      <w:lvlText w:val="%1-%2.%3"/>
      <w:lvlJc w:val="left"/>
      <w:pPr>
        <w:ind w:left="1245" w:hanging="1245"/>
      </w:pPr>
      <w:rPr>
        <w:rFonts w:hint="default"/>
        <w:color w:val="636466"/>
      </w:rPr>
    </w:lvl>
    <w:lvl w:ilvl="3">
      <w:start w:val="2022"/>
      <w:numFmt w:val="decimal"/>
      <w:lvlText w:val="%1-%2.%3.%4"/>
      <w:lvlJc w:val="left"/>
      <w:pPr>
        <w:ind w:left="1245" w:hanging="1245"/>
      </w:pPr>
      <w:rPr>
        <w:rFonts w:hint="default"/>
        <w:color w:val="636466"/>
      </w:rPr>
    </w:lvl>
    <w:lvl w:ilvl="4">
      <w:start w:val="1"/>
      <w:numFmt w:val="decimal"/>
      <w:lvlText w:val="%1-%2.%3.%4.%5"/>
      <w:lvlJc w:val="left"/>
      <w:pPr>
        <w:ind w:left="1245" w:hanging="1245"/>
      </w:pPr>
      <w:rPr>
        <w:rFonts w:hint="default"/>
        <w:color w:val="636466"/>
      </w:rPr>
    </w:lvl>
    <w:lvl w:ilvl="5">
      <w:start w:val="1"/>
      <w:numFmt w:val="decimal"/>
      <w:lvlText w:val="%1-%2.%3.%4.%5.%6"/>
      <w:lvlJc w:val="left"/>
      <w:pPr>
        <w:ind w:left="1245" w:hanging="1245"/>
      </w:pPr>
      <w:rPr>
        <w:rFonts w:hint="default"/>
        <w:color w:val="63646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636466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636466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636466"/>
      </w:rPr>
    </w:lvl>
  </w:abstractNum>
  <w:abstractNum w:abstractNumId="7" w15:restartNumberingAfterBreak="0">
    <w:nsid w:val="320A7702"/>
    <w:multiLevelType w:val="multilevel"/>
    <w:tmpl w:val="9702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5E60A2"/>
    <w:multiLevelType w:val="multilevel"/>
    <w:tmpl w:val="F92E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4052A3"/>
    <w:multiLevelType w:val="multilevel"/>
    <w:tmpl w:val="DBA4B742"/>
    <w:lvl w:ilvl="0">
      <w:start w:val="2"/>
      <w:numFmt w:val="decimalZero"/>
      <w:lvlText w:val="%1"/>
      <w:lvlJc w:val="left"/>
      <w:pPr>
        <w:ind w:left="960" w:hanging="960"/>
      </w:pPr>
      <w:rPr>
        <w:rFonts w:hint="default"/>
        <w:color w:val="636466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  <w:color w:val="636466"/>
      </w:rPr>
    </w:lvl>
    <w:lvl w:ilvl="2">
      <w:start w:val="2021"/>
      <w:numFmt w:val="decimal"/>
      <w:lvlText w:val="%1.%2.%3"/>
      <w:lvlJc w:val="left"/>
      <w:pPr>
        <w:ind w:left="960" w:hanging="960"/>
      </w:pPr>
      <w:rPr>
        <w:rFonts w:hint="default"/>
        <w:color w:val="636466"/>
      </w:rPr>
    </w:lvl>
    <w:lvl w:ilvl="3">
      <w:start w:val="1"/>
      <w:numFmt w:val="decimalZero"/>
      <w:lvlText w:val="%1.%2.%3.%4"/>
      <w:lvlJc w:val="left"/>
      <w:pPr>
        <w:ind w:left="960" w:hanging="960"/>
      </w:pPr>
      <w:rPr>
        <w:rFonts w:hint="default"/>
        <w:color w:val="63646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63646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63646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63646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63646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636466"/>
      </w:rPr>
    </w:lvl>
  </w:abstractNum>
  <w:abstractNum w:abstractNumId="10" w15:restartNumberingAfterBreak="0">
    <w:nsid w:val="4FD4305E"/>
    <w:multiLevelType w:val="multilevel"/>
    <w:tmpl w:val="A552DFDE"/>
    <w:lvl w:ilvl="0">
      <w:start w:val="4"/>
      <w:numFmt w:val="decimal"/>
      <w:lvlText w:val="%1"/>
      <w:lvlJc w:val="left"/>
      <w:pPr>
        <w:ind w:left="855" w:hanging="855"/>
      </w:pPr>
      <w:rPr>
        <w:rFonts w:hint="default"/>
        <w:color w:val="636466"/>
      </w:rPr>
    </w:lvl>
    <w:lvl w:ilvl="1">
      <w:start w:val="6"/>
      <w:numFmt w:val="decimalZero"/>
      <w:lvlText w:val="%1.%2"/>
      <w:lvlJc w:val="left"/>
      <w:pPr>
        <w:ind w:left="855" w:hanging="855"/>
      </w:pPr>
      <w:rPr>
        <w:rFonts w:hint="default"/>
        <w:color w:val="636466"/>
      </w:rPr>
    </w:lvl>
    <w:lvl w:ilvl="2">
      <w:start w:val="2022"/>
      <w:numFmt w:val="decimal"/>
      <w:lvlText w:val="%1.%2.%3"/>
      <w:lvlJc w:val="left"/>
      <w:pPr>
        <w:ind w:left="855" w:hanging="855"/>
      </w:pPr>
      <w:rPr>
        <w:rFonts w:hint="default"/>
        <w:color w:val="636466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  <w:color w:val="63646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63646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63646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63646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63646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636466"/>
      </w:rPr>
    </w:lvl>
  </w:abstractNum>
  <w:abstractNum w:abstractNumId="11" w15:restartNumberingAfterBreak="0">
    <w:nsid w:val="53565386"/>
    <w:multiLevelType w:val="multilevel"/>
    <w:tmpl w:val="0E30CCBA"/>
    <w:lvl w:ilvl="0">
      <w:start w:val="8"/>
      <w:numFmt w:val="decimal"/>
      <w:lvlText w:val="%1"/>
      <w:lvlJc w:val="left"/>
      <w:pPr>
        <w:ind w:left="960" w:hanging="960"/>
      </w:pPr>
      <w:rPr>
        <w:rFonts w:hint="default"/>
        <w:color w:val="636466"/>
      </w:rPr>
    </w:lvl>
    <w:lvl w:ilvl="1">
      <w:start w:val="5"/>
      <w:numFmt w:val="decimalZero"/>
      <w:lvlText w:val="%1.%2"/>
      <w:lvlJc w:val="left"/>
      <w:pPr>
        <w:ind w:left="960" w:hanging="960"/>
      </w:pPr>
      <w:rPr>
        <w:rFonts w:hint="default"/>
        <w:color w:val="636466"/>
      </w:rPr>
    </w:lvl>
    <w:lvl w:ilvl="2">
      <w:start w:val="2017"/>
      <w:numFmt w:val="decimal"/>
      <w:lvlText w:val="%1.%2.%3"/>
      <w:lvlJc w:val="left"/>
      <w:pPr>
        <w:ind w:left="960" w:hanging="960"/>
      </w:pPr>
      <w:rPr>
        <w:rFonts w:hint="default"/>
        <w:color w:val="636466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color w:val="63646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63646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63646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63646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63646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636466"/>
      </w:rPr>
    </w:lvl>
  </w:abstractNum>
  <w:abstractNum w:abstractNumId="12" w15:restartNumberingAfterBreak="0">
    <w:nsid w:val="5D5D7A02"/>
    <w:multiLevelType w:val="multilevel"/>
    <w:tmpl w:val="D8C81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884D3F"/>
    <w:multiLevelType w:val="multilevel"/>
    <w:tmpl w:val="57EEB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6253A1"/>
    <w:multiLevelType w:val="multilevel"/>
    <w:tmpl w:val="05780BD2"/>
    <w:lvl w:ilvl="0">
      <w:start w:val="2"/>
      <w:numFmt w:val="decimal"/>
      <w:lvlText w:val="%1"/>
      <w:lvlJc w:val="left"/>
      <w:pPr>
        <w:ind w:left="1410" w:hanging="1410"/>
      </w:pPr>
      <w:rPr>
        <w:rFonts w:hint="default"/>
        <w:color w:val="636466"/>
      </w:rPr>
    </w:lvl>
    <w:lvl w:ilvl="1">
      <w:start w:val="3"/>
      <w:numFmt w:val="decimalZero"/>
      <w:lvlText w:val="%1.%2"/>
      <w:lvlJc w:val="left"/>
      <w:pPr>
        <w:ind w:left="1410" w:hanging="1410"/>
      </w:pPr>
      <w:rPr>
        <w:rFonts w:hint="default"/>
        <w:color w:val="636466"/>
      </w:rPr>
    </w:lvl>
    <w:lvl w:ilvl="2">
      <w:start w:val="23"/>
      <w:numFmt w:val="decimal"/>
      <w:lvlText w:val="%1.%2-%3"/>
      <w:lvlJc w:val="left"/>
      <w:pPr>
        <w:ind w:left="1410" w:hanging="1410"/>
      </w:pPr>
      <w:rPr>
        <w:rFonts w:hint="default"/>
        <w:color w:val="636466"/>
      </w:rPr>
    </w:lvl>
    <w:lvl w:ilvl="3">
      <w:start w:val="3"/>
      <w:numFmt w:val="decimalZero"/>
      <w:lvlText w:val="%1.%2-%3.%4"/>
      <w:lvlJc w:val="left"/>
      <w:pPr>
        <w:ind w:left="1410" w:hanging="1410"/>
      </w:pPr>
      <w:rPr>
        <w:rFonts w:hint="default"/>
        <w:color w:val="636466"/>
      </w:rPr>
    </w:lvl>
    <w:lvl w:ilvl="4">
      <w:start w:val="2021"/>
      <w:numFmt w:val="decimal"/>
      <w:lvlText w:val="%1.%2-%3.%4.%5"/>
      <w:lvlJc w:val="left"/>
      <w:pPr>
        <w:ind w:left="1410" w:hanging="1410"/>
      </w:pPr>
      <w:rPr>
        <w:rFonts w:hint="default"/>
        <w:color w:val="636466"/>
      </w:rPr>
    </w:lvl>
    <w:lvl w:ilvl="5">
      <w:start w:val="1"/>
      <w:numFmt w:val="decimal"/>
      <w:lvlText w:val="%1.%2-%3.%4.%5.%6"/>
      <w:lvlJc w:val="left"/>
      <w:pPr>
        <w:ind w:left="1410" w:hanging="1410"/>
      </w:pPr>
      <w:rPr>
        <w:rFonts w:hint="default"/>
        <w:color w:val="636466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  <w:color w:val="636466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  <w:color w:val="636466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  <w:color w:val="636466"/>
      </w:rPr>
    </w:lvl>
  </w:abstractNum>
  <w:abstractNum w:abstractNumId="15" w15:restartNumberingAfterBreak="0">
    <w:nsid w:val="7A8F1C44"/>
    <w:multiLevelType w:val="multilevel"/>
    <w:tmpl w:val="16226494"/>
    <w:lvl w:ilvl="0">
      <w:start w:val="13"/>
      <w:numFmt w:val="decimal"/>
      <w:lvlText w:val="%1"/>
      <w:lvlJc w:val="left"/>
      <w:pPr>
        <w:ind w:left="960" w:hanging="960"/>
      </w:pPr>
      <w:rPr>
        <w:rFonts w:hint="default"/>
        <w:color w:val="636466"/>
      </w:rPr>
    </w:lvl>
    <w:lvl w:ilvl="1">
      <w:start w:val="10"/>
      <w:numFmt w:val="decimalZero"/>
      <w:lvlText w:val="%1.%2"/>
      <w:lvlJc w:val="left"/>
      <w:pPr>
        <w:ind w:left="960" w:hanging="960"/>
      </w:pPr>
      <w:rPr>
        <w:rFonts w:hint="default"/>
        <w:color w:val="636466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  <w:color w:val="636466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color w:val="63646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63646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63646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63646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63646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636466"/>
      </w:r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3"/>
  </w:num>
  <w:num w:numId="5">
    <w:abstractNumId w:val="8"/>
  </w:num>
  <w:num w:numId="6">
    <w:abstractNumId w:val="5"/>
  </w:num>
  <w:num w:numId="7">
    <w:abstractNumId w:val="11"/>
  </w:num>
  <w:num w:numId="8">
    <w:abstractNumId w:val="0"/>
  </w:num>
  <w:num w:numId="9">
    <w:abstractNumId w:val="14"/>
  </w:num>
  <w:num w:numId="10">
    <w:abstractNumId w:val="9"/>
  </w:num>
  <w:num w:numId="11">
    <w:abstractNumId w:val="6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22"/>
    <w:rsid w:val="000F751E"/>
    <w:rsid w:val="00137622"/>
    <w:rsid w:val="002F7E08"/>
    <w:rsid w:val="00365197"/>
    <w:rsid w:val="0080029D"/>
    <w:rsid w:val="008415F7"/>
    <w:rsid w:val="008B5AA8"/>
    <w:rsid w:val="00955F4A"/>
    <w:rsid w:val="00B20D9F"/>
    <w:rsid w:val="00B5763E"/>
    <w:rsid w:val="00C87959"/>
    <w:rsid w:val="00D46255"/>
    <w:rsid w:val="00E97A1C"/>
    <w:rsid w:val="00FB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C5958"/>
  <w15:chartTrackingRefBased/>
  <w15:docId w15:val="{2C01B9FC-C2A9-4BA4-B6C5-9A207CB5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137622"/>
  </w:style>
  <w:style w:type="paragraph" w:styleId="ListParagraph">
    <w:name w:val="List Paragraph"/>
    <w:basedOn w:val="Normal"/>
    <w:uiPriority w:val="34"/>
    <w:qFormat/>
    <w:rsid w:val="00137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2025-01-20T08:09:00Z</dcterms:created>
  <dcterms:modified xsi:type="dcterms:W3CDTF">2025-01-20T08:43:00Z</dcterms:modified>
</cp:coreProperties>
</file>